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影视文化与传统语文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影视文化与传统语文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《毕节教育学院学报》编辑部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本书出售、求购地址：https://www.jiaokey.com/book/detail/14054665.html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《毕节教育学院学报》编辑部 出版图书：https://www.jiaokey.com/tag/《毕节教育学院学报》编辑部.html</w:t>
      </w:r>
    </w:p>
    <w:p>
      <w:r>
        <w:t>关键词搜索：https://www.jiaokey.com/tag/影视文化与传统语文.html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