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书名：王一梅童话</w:t>
      </w:r>
    </w:p>
    <w:p>
      <w:r>
        <w:t>作者：王一梅著；黑胡桃，蘑菇头等绘画</w:t>
      </w:r>
    </w:p>
    <w:p>
      <w:r>
        <w:t>出版社：上海：上海人民美术出版社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王一梅童话 评论地址：https://www.jiaokey.com/book/detail/14056454.html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