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米丽变成米歇尔</w:t>
      </w:r>
    </w:p>
    <w:p>
      <w:r>
        <w:rPr>
          <w:rFonts w:ascii="宋体" w:hAnsi="宋体" w:eastAsia="宋体"/>
          <w:sz w:val="24"/>
        </w:rPr>
        <w:t>（奥）克里斯蒂娜·涅斯特林格著；马晓东译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米丽变成米歇尔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本书出售、求购地址：https://www.jiaokey.com/book/detail/14060465.html</w:t>
      </w:r>
    </w:p>
    <w:p>
      <w:r>
        <w:t>更多相关图书推荐：https://www.jiaokey.com</w:t>
      </w:r>
    </w:p>
    <w:p>
      <w:r>
        <w:t>（奥）克里斯蒂娜·涅斯特林格著；马晓东译 其他作品：https://www.jiaokey.com/tag/（奥）克里斯蒂娜·涅斯特林格著；马晓东译.html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米丽变成米歇尔.html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