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永恒的文学家丰碑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永恒的文学家丰碑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本书出售、求购地址：https://www.jiaokey.com/book/detail/14065751.html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关键词搜索：https://www.jiaokey.com/tag/永恒的文学家丰碑.html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