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重庆市铜梁县土地</w:t>
      </w:r>
    </w:p>
    <w:p>
      <w:r>
        <w:rPr>
          <w:rFonts w:ascii="宋体" w:hAnsi="宋体" w:eastAsia="宋体"/>
          <w:sz w:val="24"/>
        </w:rPr>
        <w:t>四川省铜梁县国土局；四川省铜梁县土地详查办公室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重庆市铜梁县土地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四川省铜梁县国土局；四川省铜梁县土地详查办公室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本书出售、求购地址：https://www.jiaokey.com/book/detail/14065778.html</w:t>
      </w:r>
    </w:p>
    <w:p>
      <w:r>
        <w:t>更多相关图书推荐：https://www.jiaokey.com</w:t>
      </w:r>
    </w:p>
    <w:p>
      <w:r>
        <w:t>四川省铜梁县国土局；四川省铜梁县土地详查办公室 其他作品：https://www.jiaokey.com/tag/四川省铜梁县国土局；四川省铜梁县土地详查办公室.html</w:t>
      </w:r>
    </w:p>
    <w:p>
      <w:r>
        <w:t>关键词搜索：https://www.jiaokey.com/tag/重庆市铜梁县土地.html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