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创先争优  铜梁县2010年部门镇街业绩大比拼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创先争优  铜梁县2010年部门镇街业绩大比拼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铜梁县新闻中心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本书出售、求购地址：https://www.jiaokey.com/book/detail/14065933.html</w:t>
      </w:r>
    </w:p>
    <w:p>
      <w:r>
        <w:t>更多相关图书推荐：https://www.jiaokey.com</w:t>
      </w:r>
    </w:p>
    <w:p>
      <w:r>
        <w:t>铜梁县新闻中心 出版图书：https://www.jiaokey.com/tag/铜梁县新闻中心.html</w:t>
      </w:r>
    </w:p>
    <w:p>
      <w:r>
        <w:t>关键词搜索：https://www.jiaokey.com/tag/创先争优  铜梁县2010年部门镇街业绩大比拼.html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