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  1600-1912年的中国历史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  1600-1912年的中国历史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本书出售、求购地址：https://www.jiaokey.com/book/detail/14066167.html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关键词搜索：https://www.jiaokey.com/tag/追寻现代中国  1600-1912年的中国历史.html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