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书名：饾版风华  中国十竹斋木版水印技艺</w:t>
      </w:r>
    </w:p>
    <w:p>
      <w:r>
        <w:t>作者：郑欣淼主编；赵前，魏立中著</w:t>
      </w:r>
    </w:p>
    <w:p>
      <w:r>
        <w:t>出版社：杭州：浙江摄影出版社</w:t>
      </w:r>
    </w:p>
    <w:p>
      <w:r>
        <w:t>出版日期：2016.01</w:t>
      </w:r>
    </w:p>
    <w:p>
      <w:r>
        <w:t>总页数：323</w:t>
      </w:r>
    </w:p>
    <w:p>
      <w:r>
        <w:t>更多请访问教客网: www.jiaokey.com</w:t>
      </w:r>
    </w:p>
    <w:p>
      <w:r>
        <w:t>饾版风华  中国十竹斋木版水印技艺 评论地址：https://www.jiaokey.com/book/detail/14067577.html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