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书名：儿童文学名家作品精选  猎獾</w:t>
      </w:r>
    </w:p>
    <w:p>
      <w:r>
        <w:t>作者：格日勒其木格·黑鹤著</w:t>
      </w:r>
    </w:p>
    <w:p>
      <w:r>
        <w:t>出版社：武汉:长江文艺出版社,2015.11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儿童文学名家作品精选  猎獾 评论地址：https://www.jiaokey.com/book/detail/14070364.html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