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湖北省非物质文化遗产保护名录  湖北省民间文化艺术之乡命名  洗马花灯会</w:t>
      </w:r>
    </w:p>
    <w:p>
      <w:r>
        <w:rPr>
          <w:rFonts w:ascii="宋体" w:hAnsi="宋体" w:eastAsia="宋体"/>
          <w:sz w:val="24"/>
        </w:rPr>
        <w:t>浠水县洗马镇龙灯协会，浠水县文化馆，浠水县非物质文化遗产保护中心编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湖北省非物质文化遗产保护名录  湖北省民间文化艺术之乡命名  洗马花灯会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浠水县洗马镇龙灯协会，浠水县文化馆，浠水县非物质文化遗产保护中心编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本书出售、求购地址：https://www.jiaokey.com/book/detail/14101122.html</w:t>
      </w:r>
    </w:p>
    <w:p>
      <w:r>
        <w:t>更多相关图书推荐：https://www.jiaokey.com</w:t>
      </w:r>
    </w:p>
    <w:p>
      <w:r>
        <w:t>浠水县洗马镇龙灯协会，浠水县文化馆，浠水县非物质文化遗产保护中心编 其他作品：https://www.jiaokey.com/tag/浠水县洗马镇龙灯协会，浠水县文化馆，浠水县非物质文化遗产保护中心编.html</w:t>
      </w:r>
    </w:p>
    <w:p>
      <w:r>
        <w:t>中国楹联出版社 出版图书：https://www.jiaokey.com/tag/中国楹联出版社.html</w:t>
      </w:r>
    </w:p>
    <w:p>
      <w:r>
        <w:t>关键词搜索：https://www.jiaokey.com/tag/湖北省非物质文化遗产保护名录  湖北省民间文化艺术之乡命名  洗马花灯会.html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