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书名：华文文学新视野  《暨南学报》“港澳台及海外华文文学研究”栏目论文选集  第3辑</w:t>
      </w:r>
    </w:p>
    <w:p>
      <w:r>
        <w:t>作者：王列耀，孙升云主编；闫月珍，池雷鸣副主编</w:t>
      </w:r>
    </w:p>
    <w:p>
      <w:r>
        <w:t>出版社：广州：花城出版社</w:t>
      </w:r>
    </w:p>
    <w:p>
      <w:r>
        <w:t>出版日期：2016</w:t>
      </w:r>
    </w:p>
    <w:p>
      <w:r>
        <w:t>总页数：330</w:t>
      </w:r>
    </w:p>
    <w:p>
      <w:r>
        <w:t>更多请访问教客网: www.jiaokey.com</w:t>
      </w:r>
    </w:p>
    <w:p>
      <w:r>
        <w:t>华文文学新视野  《暨南学报》“港澳台及海外华文文学研究”栏目论文选集  第3辑 评论地址：https://www.jiaokey.com/book/detail/14104332.html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