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书名：服装店长实战</w:t>
      </w:r>
    </w:p>
    <w:p>
      <w:r>
        <w:t>作者：江学斌主编；李伟群，陈惠文，吕咏梅副主编</w:t>
      </w:r>
    </w:p>
    <w:p>
      <w:r>
        <w:t>出版社：北京：中国纺织出版社</w:t>
      </w:r>
    </w:p>
    <w:p>
      <w:r>
        <w:t>出版日期：2016.12</w:t>
      </w:r>
    </w:p>
    <w:p>
      <w:r>
        <w:t>总页数：210</w:t>
      </w:r>
    </w:p>
    <w:p>
      <w:r>
        <w:t>更多请访问教客网: www.jiaokey.com</w:t>
      </w:r>
    </w:p>
    <w:p>
      <w:r>
        <w:t>服装店长实战 评论地址：https://www.jiaokey.com/book/detail/14105978.html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