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书名：初创企业风险管理</w:t>
      </w:r>
    </w:p>
    <w:p>
      <w:r>
        <w:t>作者：刘湘云主编；陈又星副主编；邹方斌主审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总页数：208</w:t>
      </w:r>
    </w:p>
    <w:p>
      <w:r>
        <w:t>更多请访问教客网: www.jiaokey.com</w:t>
      </w:r>
    </w:p>
    <w:p>
      <w:r>
        <w:t>初创企业风险管理 评论地址：https://www.jiaokey.com/book/detail/14106016.html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