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书名：水下复杂声源辐射声功率的混响法测量技术研究</w:t>
      </w:r>
    </w:p>
    <w:p>
      <w:r>
        <w:t>作者：李琪，尚大晶著</w:t>
      </w:r>
    </w:p>
    <w:p>
      <w:r>
        <w:t>出版社：哈尔滨：哈尔滨工程大学出版社</w:t>
      </w:r>
    </w:p>
    <w:p>
      <w:r>
        <w:t>出版日期：2016</w:t>
      </w:r>
    </w:p>
    <w:p>
      <w:r>
        <w:t>总页数：106</w:t>
      </w:r>
    </w:p>
    <w:p>
      <w:r>
        <w:t>更多请访问教客网: www.jiaokey.com</w:t>
      </w:r>
    </w:p>
    <w:p>
      <w:r>
        <w:t>水下复杂声源辐射声功率的混响法测量技术研究 评论地址：https://www.jiaokey.com/book/detail/14109487.html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