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书名：哲学与现实问题研究</w:t>
      </w:r>
    </w:p>
    <w:p>
      <w:r>
        <w:t>作者：萧景琦，杨贵哲主编；徐长启，王振军，张葆中，杨士荣副主编</w:t>
      </w:r>
    </w:p>
    <w:p>
      <w:r>
        <w:t>出版社：沈阳：辽宁人民出版社</w:t>
      </w:r>
    </w:p>
    <w:p>
      <w:r>
        <w:t>出版日期：2002</w:t>
      </w:r>
    </w:p>
    <w:p>
      <w:r>
        <w:t>总页数：400</w:t>
      </w:r>
    </w:p>
    <w:p>
      <w:r>
        <w:t>更多请访问教客网: www.jiaokey.com</w:t>
      </w:r>
    </w:p>
    <w:p>
      <w:r>
        <w:t>哲学与现实问题研究 评论地址：https://www.jiaokey.com/book/detail/14111683.html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