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书名：好班是怎样炼成的  小学班主任班级建设之道</w:t>
      </w:r>
    </w:p>
    <w:p>
      <w:r>
        <w:t>作者：谢云主编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总页数：276</w:t>
      </w:r>
    </w:p>
    <w:p>
      <w:r>
        <w:t>更多请访问教客网: www.jiaokey.com</w:t>
      </w:r>
    </w:p>
    <w:p>
      <w:r>
        <w:t>好班是怎样炼成的  小学班主任班级建设之道 评论地址：https://www.jiaokey.com/book/detail/14114450.html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