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书名：伟大之人，都是伟大的劳动者</w:t>
      </w:r>
    </w:p>
    <w:p>
      <w:r>
        <w:t>作者：战晓书选编</w:t>
      </w:r>
    </w:p>
    <w:p>
      <w:r>
        <w:t>出版社：长春：吉林人民出版社</w:t>
      </w:r>
    </w:p>
    <w:p>
      <w:r>
        <w:t>出版日期：2012.07</w:t>
      </w:r>
    </w:p>
    <w:p>
      <w:r>
        <w:t>总页数：202</w:t>
      </w:r>
    </w:p>
    <w:p>
      <w:r>
        <w:t>更多请访问教客网: www.jiaokey.com</w:t>
      </w:r>
    </w:p>
    <w:p>
      <w:r>
        <w:t>伟大之人，都是伟大的劳动者 评论地址：https://www.jiaokey.com/book/detail/14115591.html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