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第二届兰州美术节暨走进兰州  全国名家美术作品邀请展作品集</w:t>
      </w:r>
    </w:p>
    <w:p>
      <w:r>
        <w:rPr>
          <w:rFonts w:ascii="宋体" w:hAnsi="宋体" w:eastAsia="宋体"/>
          <w:sz w:val="24"/>
        </w:rPr>
        <w:t>周丽宁主编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第二届兰州美术节暨走进兰州  全国名家美术作品邀请展作品集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周丽宁主编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本书出售、求购地址：https://www.jiaokey.com/book/detail/14123701.html</w:t>
      </w:r>
    </w:p>
    <w:p>
      <w:r>
        <w:t>更多相关图书推荐：https://www.jiaokey.com</w:t>
      </w:r>
    </w:p>
    <w:p>
      <w:r>
        <w:t>周丽宁主编 其他作品：https://www.jiaokey.com/tag/周丽宁主编.html</w:t>
      </w:r>
    </w:p>
    <w:p>
      <w:r>
        <w:t>兰州：甘肃人民美术出版社 出版图书：https://www.jiaokey.com/tag/兰州：甘肃人民美术出版社.html</w:t>
      </w:r>
    </w:p>
    <w:p>
      <w:r>
        <w:t>关键词搜索：https://www.jiaokey.com/tag/第二届兰州美术节暨走进兰州  全国名家美术作品邀请展作品集.html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