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书名：撑起命运的帆  自信篇</w:t>
      </w:r>
    </w:p>
    <w:p>
      <w:r>
        <w:t>作者：北京未来新世纪教育科学发展中心编</w:t>
      </w:r>
    </w:p>
    <w:p>
      <w:r>
        <w:t>出版社：乌鲁木齐:新疆青少年出版社,2009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撑起命运的帆  自信篇 评论地址：https://www.jiaokey.com/book/detail/14124978.html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