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书名：给学生的思维插上翅膀</w:t>
      </w:r>
    </w:p>
    <w:p>
      <w:r>
        <w:t>作者：侯毅栋著</w:t>
      </w:r>
    </w:p>
    <w:p>
      <w:r>
        <w:t>出版社：长春：吉林大学出版社</w:t>
      </w:r>
    </w:p>
    <w:p>
      <w:r>
        <w:t>出版日期：2012</w:t>
      </w:r>
    </w:p>
    <w:p>
      <w:r>
        <w:t>总页数：191</w:t>
      </w:r>
    </w:p>
    <w:p>
      <w:r>
        <w:t>更多请访问教客网: www.jiaokey.com</w:t>
      </w:r>
    </w:p>
    <w:p>
      <w:r>
        <w:t>给学生的思维插上翅膀 评论地址：https://www.jiaokey.com/book/detail/14134378.html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