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仙居县人民医院志</w:t>
      </w:r>
    </w:p>
    <w:p>
      <w:r>
        <w:rPr>
          <w:rFonts w:ascii="宋体" w:hAnsi="宋体" w:eastAsia="宋体"/>
          <w:sz w:val="24"/>
        </w:rPr>
        <w:t>张文明主编；柯群智，丁吉兵，朱炳火副主编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张文明主编；柯群智，丁吉兵，朱炳火副主编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本书出售、求购地址：https://www.jiaokey.com/book/detail/14140751.html</w:t>
      </w:r>
    </w:p>
    <w:p>
      <w:r>
        <w:t>更多相关图书推荐：https://www.jiaokey.com</w:t>
      </w:r>
    </w:p>
    <w:p>
      <w:r>
        <w:t>张文明主编；柯群智，丁吉兵，朱炳火副主编 其他作品：https://www.jiaokey.com/tag/张文明主编；柯群智，丁吉兵，朱炳火副主编.html</w:t>
      </w:r>
    </w:p>
    <w:p>
      <w:r>
        <w:t>关键词搜索：https://www.jiaokey.com/tag/仙居县人民医院志.html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