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书名：Spark内核机制解析及性能调优</w:t>
      </w:r>
    </w:p>
    <w:p>
      <w:r>
        <w:t>作者：王家林，段智华等编著</w:t>
      </w:r>
    </w:p>
    <w:p>
      <w:r>
        <w:t>出版社：北京：机械工业出版社</w:t>
      </w:r>
    </w:p>
    <w:p>
      <w:r>
        <w:t>出版日期：2017.01</w:t>
      </w:r>
    </w:p>
    <w:p>
      <w:r>
        <w:t>总页数：344</w:t>
      </w:r>
    </w:p>
    <w:p>
      <w:r>
        <w:t>更多请访问教客网: www.jiaokey.com</w:t>
      </w:r>
    </w:p>
    <w:p>
      <w:r>
        <w:t>Spark内核机制解析及性能调优 评论地址：https://www.jiaokey.com/book/detail/14166444.html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