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2  百花百图</w:t>
      </w:r>
    </w:p>
    <w:p>
      <w:r>
        <w:t>作者：李志刚著</w:t>
      </w:r>
    </w:p>
    <w:p>
      <w:r>
        <w:t>出版社：江苏凤凰美术出版社</w:t>
      </w:r>
    </w:p>
    <w:p>
      <w:r>
        <w:t>出版日期：2016</w:t>
      </w:r>
    </w:p>
    <w:p>
      <w:r>
        <w:t>总页数：97</w:t>
      </w:r>
    </w:p>
    <w:p>
      <w:r>
        <w:t>更多请访问教客网: www.jiaokey.com</w:t>
      </w:r>
    </w:p>
    <w:p>
      <w:r>
        <w:t>白描百图  2  百花百图 评论地址：https://www.jiaokey.com/book/detail/14174236.html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