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书名：激辩中的政治价值  自由主义、社会主义与公正话题</w:t>
      </w:r>
    </w:p>
    <w:p>
      <w:r>
        <w:t>作者:亓光著</w:t>
      </w:r>
    </w:p>
    <w:p>
      <w:r>
        <w:t>出版社:南昌：江西人民出版社</w:t>
      </w:r>
    </w:p>
    <w:p>
      <w:r>
        <w:t>出版日期：2016.12</w:t>
      </w:r>
    </w:p>
    <w:p>
      <w:r>
        <w:t>总页数：245</w:t>
      </w:r>
    </w:p>
    <w:p>
      <w:r>
        <w:t>更多请访问教客网:www.jiaokey.com</w:t>
      </w:r>
    </w:p>
    <w:p>
      <w:r>
        <w:t>激辩中的政治价值  自由主义、社会主义与公正话题评论地址：https://www.jiaokey.com/book/detail/14177802.html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