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体育俱乐部市场化运作与现代化管理实务手册  上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体育俱乐部市场化运作与现代化管理实务手册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本书出售、求购地址：https://www.jiaokey.com/book/detail/14190898.html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关键词搜索：https://www.jiaokey.com/tag/体育俱乐部市场化运作与现代化管理实务手册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