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书名：满学朝鲜学论集</w:t>
      </w:r>
    </w:p>
    <w:p>
      <w:r>
        <w:t>作者：中央民族大学满学研究所，中央民族大学韩国文化研究所合编；王钟翰主编；黄有福，关纪新副主编</w:t>
      </w:r>
    </w:p>
    <w:p>
      <w:r>
        <w:t>出版社：北京：中国城市出版社</w:t>
      </w:r>
    </w:p>
    <w:p>
      <w:r>
        <w:t>出版日期：1995</w:t>
      </w:r>
    </w:p>
    <w:p>
      <w:r>
        <w:t>总页数：338</w:t>
      </w:r>
    </w:p>
    <w:p>
      <w:r>
        <w:t>更多请访问教客网: www.jiaokey.com</w:t>
      </w:r>
    </w:p>
    <w:p>
      <w:r>
        <w:t>满学朝鲜学论集 评论地址：https://www.jiaokey.com/book/detail/14194483.html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