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</w:t>
      </w:r>
    </w:p>
    <w:p>
      <w:r>
        <w:t>作者：（英国）威廉·莎士比亚原著；（瑞士）芭芭拉·金德曼改写；（德国）维利·格拉索尔绘；刘海颖译</w:t>
      </w:r>
    </w:p>
    <w:p>
      <w:r>
        <w:t>出版社：武汉:湖北少年儿童出版社,2011.05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哈姆雷特 评论地址：https://www.jiaokey.com/book/detail/14199810.html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