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明卷7  针灸聚英  简易普济良方（节选）</w:t>
      </w:r>
    </w:p>
    <w:p>
      <w:r>
        <w:rPr>
          <w:rFonts w:ascii="宋体" w:hAnsi="宋体" w:eastAsia="宋体"/>
          <w:sz w:val="24"/>
        </w:rPr>
        <w:t>（明）高武纂集；杨光点校；马琴，彭冬青点评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明卷7  针灸聚英  简易普济良方（节选）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（明）高武纂集；杨光点校；马琴，彭冬青点评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本书出售、求购地址：https://www.jiaokey.com/book/detail/14201264.html</w:t>
      </w:r>
    </w:p>
    <w:p>
      <w:r>
        <w:t>更多相关图书推荐：https://www.jiaokey.com</w:t>
      </w:r>
    </w:p>
    <w:p>
      <w:r>
        <w:t>（明）高武纂集；杨光点校；马琴，彭冬青点评 其他作品：https://www.jiaokey.com/tag/（明）高武纂集；杨光点校；马琴，彭冬青点评.html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明卷7  针灸聚英  简易普济良方（节选）.html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