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上海市中药饮片炮制规范  1973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上海市中药饮片炮制规范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本书出售、求购地址：https://www.jiaokey.com/book/detail/14211152.html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关键词搜索：https://www.jiaokey.com/tag/上海市中药饮片炮制规范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