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书名：鸿雁风采录</w:t>
      </w:r>
    </w:p>
    <w:p>
      <w:r>
        <w:t>作者：刘照华，马多裕主编；魏翔翎等副主编</w:t>
      </w:r>
    </w:p>
    <w:p>
      <w:r>
        <w:t>出版社：郑州：河南人民出版社</w:t>
      </w:r>
    </w:p>
    <w:p>
      <w:r>
        <w:t>出版日期：1997.12</w:t>
      </w:r>
    </w:p>
    <w:p>
      <w:r>
        <w:t>总页数：287</w:t>
      </w:r>
    </w:p>
    <w:p>
      <w:r>
        <w:t>更多请访问教客网: www.jiaokey.com</w:t>
      </w:r>
    </w:p>
    <w:p>
      <w:r>
        <w:t>鸿雁风采录 评论地址：https://www.jiaokey.com/book/detail/14218613.html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