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第29卷  生命科学卷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第29卷  生命科学卷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本书出售、求购地址：https://www.jiaokey.com/book/detail/14218937.html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第29卷  生命科学卷.html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