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中医传统疗法治百病系列  火针治百病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中医传统疗法治百病系列  火针治百病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本书出售、求购地址：https://www.jiaokey.com/book/detail/14219953.html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关键词搜索：https://www.jiaokey.com/tag/中医传统疗法治百病系列  火针治百病.html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