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书名：中小学生必读丛书  隐形人</w:t>
      </w:r>
    </w:p>
    <w:p>
      <w:r>
        <w:t>作者：赫伯特·乔治·威尔斯著；夫余译</w:t>
      </w:r>
    </w:p>
    <w:p>
      <w:r>
        <w:t>出版社：石家庄:花山文艺出版社,2016.11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中小学生必读丛书  隐形人 评论地址：https://www.jiaokey.com/book/detail/14220468.html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