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书名：秋水轩尺牍详注</w:t>
      </w:r>
    </w:p>
    <w:p>
      <w:r>
        <w:t>作者:（清）许思湄著；黄治国注释</w:t>
      </w:r>
    </w:p>
    <w:p>
      <w:r>
        <w:t>出版社:杭州：浙江古籍出版社</w:t>
      </w:r>
    </w:p>
    <w:p>
      <w:r>
        <w:t>出版日期：2016.09</w:t>
      </w:r>
    </w:p>
    <w:p>
      <w:r>
        <w:t>总页数：260</w:t>
      </w:r>
    </w:p>
    <w:p>
      <w:r>
        <w:t>更多请访问教客网:www.jiaokey.com</w:t>
      </w:r>
    </w:p>
    <w:p>
      <w:r>
        <w:t>秋水轩尺牍详注评论地址：https://www.jiaokey.com/book/detail/14220819.html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