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书名：黔东南州侗学研究会第四次会员代表大会纪念黔东南州侗学研究会成立20周年暨侗学工作经验交流座谈会2012凯里全国侗学论坛资料选编</w:t>
      </w:r>
    </w:p>
    <w:p>
      <w:r>
        <w:t>作者：黔东南州&lt;font color=Red&gt;侗&lt;/font&gt;学研究会编</w:t>
      </w:r>
    </w:p>
    <w:p>
      <w:r>
        <w:t>出版社：2012.10</w:t>
      </w:r>
    </w:p>
    <w:p>
      <w:r>
        <w:t>出版日期：</w:t>
      </w:r>
    </w:p>
    <w:p>
      <w:r>
        <w:t>总页数：190</w:t>
      </w:r>
    </w:p>
    <w:p>
      <w:r>
        <w:t>更多请访问教客网: www.jiaokey.com</w:t>
      </w:r>
    </w:p>
    <w:p>
      <w:r>
        <w:t>黔东南州侗学研究会第四次会员代表大会纪念黔东南州侗学研究会成立20周年暨侗学工作经验交流座谈会2012凯里全国侗学论坛资料选编 评论地址：https://www.jiaokey.com/book/detail/14238186.html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