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水文测量</w:t>
      </w:r>
    </w:p>
    <w:p>
      <w:r>
        <w:rPr>
          <w:rFonts w:ascii="宋体" w:hAnsi="宋体" w:eastAsia="宋体"/>
          <w:sz w:val="24"/>
        </w:rPr>
        <w:t>周国树,宋政峰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水文测量</w:t>
            </w:r>
          </w:p>
        </w:tc>
      </w:tr>
      <w:tr>
        <w:tc>
          <w:tcPr>
            <w:tcW w:type="dxa" w:w="4320"/>
          </w:tcPr>
          <w:p>
            <w:r>
              <w:t>作者</w:t>
            </w:r>
          </w:p>
        </w:tc>
        <w:tc>
          <w:tcPr>
            <w:tcW w:type="dxa" w:w="4320"/>
          </w:tcPr>
          <w:p>
            <w:r>
              <w:t>周国树,宋政峰</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9787517050766</w:t>
            </w:r>
          </w:p>
        </w:tc>
      </w:tr>
      <w:tr>
        <w:tc>
          <w:tcPr>
            <w:tcW w:type="dxa" w:w="4320"/>
          </w:tcPr>
          <w:p>
            <w:r>
              <w:t>出版日期</w:t>
            </w:r>
          </w:p>
        </w:tc>
        <w:tc>
          <w:tcPr>
            <w:tcW w:type="dxa" w:w="4320"/>
          </w:tcPr>
          <w:p>
            <w:r>
              <w:t>2016-12-01</w:t>
            </w:r>
          </w:p>
        </w:tc>
      </w:tr>
      <w:tr>
        <w:tc>
          <w:tcPr>
            <w:tcW w:type="dxa" w:w="4320"/>
          </w:tcPr>
          <w:p>
            <w:r>
              <w:t>页数</w:t>
            </w:r>
          </w:p>
        </w:tc>
        <w:tc>
          <w:tcPr>
            <w:tcW w:type="dxa" w:w="4320"/>
          </w:tcPr>
          <w:p>
            <w:r>
              <w:t>315</w:t>
            </w:r>
          </w:p>
        </w:tc>
      </w:tr>
      <w:tr>
        <w:tc>
          <w:tcPr>
            <w:tcW w:type="dxa" w:w="4320"/>
          </w:tcPr>
          <w:p>
            <w:r>
              <w:t>价格</w:t>
            </w:r>
          </w:p>
        </w:tc>
        <w:tc>
          <w:tcPr>
            <w:tcW w:type="dxa" w:w="4320"/>
          </w:tcPr>
          <w:p>
            <w:r/>
          </w:p>
        </w:tc>
      </w:tr>
      <w:tr>
        <w:tc>
          <w:tcPr>
            <w:tcW w:type="dxa" w:w="4320"/>
          </w:tcPr>
          <w:p>
            <w:r>
              <w:t>关键词</w:t>
            </w:r>
          </w:p>
        </w:tc>
        <w:tc>
          <w:tcPr>
            <w:tcW w:type="dxa" w:w="4320"/>
          </w:tcPr>
          <w:p>
            <w:r>
              <w:t>水文测验-技术培训-教材</w:t>
            </w:r>
          </w:p>
        </w:tc>
      </w:tr>
      <w:tr>
        <w:tc>
          <w:tcPr>
            <w:tcW w:type="dxa" w:w="4320"/>
          </w:tcPr>
          <w:p>
            <w:r>
              <w:t>分类</w:t>
            </w:r>
          </w:p>
        </w:tc>
        <w:tc>
          <w:tcPr>
            <w:tcW w:type="dxa" w:w="4320"/>
          </w:tcPr>
          <w:p>
            <w:r>
              <w:t>水文观测（测验）</w:t>
            </w:r>
          </w:p>
        </w:tc>
      </w:tr>
    </w:tbl>
    <w:p/>
    <w:p>
      <w:pPr>
        <w:pStyle w:val="Heading1"/>
      </w:pPr>
      <w:r>
        <w:t>图书介绍</w:t>
      </w:r>
    </w:p>
    <w:p>
      <w:r>
        <w:t>本书是《全国水文勘测技术培训教材》的其中一本，针对水文系统基层职工的现状及新形势下对水文技能人才的需求情况，总结了水文方面新技术、新设备及新方法的应用经验。全书共分9章，包括水温测量技术、测量基础知识、水准测量、角度与距离测量、卫星定位测量技术、水文高程测量、水文断面测量、水文地形测量、大水面水下地形测量、水文测量工作的拓展。</w:t>
      </w:r>
    </w:p>
    <w:p/>
    <w:p>
      <w:r>
        <w:t>本书出售、求购地址：https://www.jiaokey.com/book/detail/14242830.html</w:t>
      </w:r>
    </w:p>
    <w:p>
      <w:r>
        <w:t>更多水文观测（测验）图书推荐：https://www.jiaokey.com</w:t>
      </w:r>
    </w:p>
    <w:p>
      <w:r>
        <w:t>周国树,宋政峰 其他作品：https://www.jiaokey.com/tag/周国树,宋政峰.html</w:t>
      </w:r>
    </w:p>
    <w:p>
      <w:r>
        <w:t>北京：中国水利水电出版社 出版图书：https://www.jiaokey.com/tag/北京：中国水利水电出版社.html</w:t>
      </w:r>
    </w:p>
    <w:p>
      <w:r>
        <w:t>关键词搜索：https://www.jiaokey.com/tag/水文测验-技术培训-教材.html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