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书名：少儿围棋多功能题典  手筋别册  入门</w:t>
      </w:r>
    </w:p>
    <w:p>
      <w:r>
        <w:t>作者：洪艳著</w:t>
      </w:r>
    </w:p>
    <w:p>
      <w:r>
        <w:t>出版社：成都：成都时代出版社</w:t>
      </w:r>
    </w:p>
    <w:p>
      <w:r>
        <w:t>出版日期：2017</w:t>
      </w:r>
    </w:p>
    <w:p>
      <w:r>
        <w:t>总页数：234</w:t>
      </w:r>
    </w:p>
    <w:p>
      <w:r>
        <w:t>更多请访问教客网: www.jiaokey.com</w:t>
      </w:r>
    </w:p>
    <w:p>
      <w:r>
        <w:t>少儿围棋多功能题典  手筋别册  入门 评论地址：https://www.jiaokey.com/book/detail/14250711.html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