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书名：上古传说  青铜时代  写给孩子的中国历史故事  中国文明史  全彩版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上古传说  青铜时代  写给孩子的中国历史故事  中国文明史  全彩版 评论地址：https://www.jiaokey.com/book/detail/14252663.html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