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发光的孩子</w:t>
      </w:r>
    </w:p>
    <w:p>
      <w:r>
        <w:t>作者：（法）克洛蒂德·佩杭文图；刑培健译</w:t>
      </w:r>
    </w:p>
    <w:p>
      <w:r>
        <w:t>出版社：长江少年儿童出版社</w:t>
      </w:r>
    </w:p>
    <w:p>
      <w:r>
        <w:t>出版日期：2017</w:t>
      </w:r>
    </w:p>
    <w:p>
      <w:r>
        <w:t>总页数：54</w:t>
      </w:r>
    </w:p>
    <w:p>
      <w:r>
        <w:t>更多请访问教客网: www.jiaokey.com</w:t>
      </w:r>
    </w:p>
    <w:p>
      <w:r>
        <w:t>海豚绘本花园  发光的孩子 评论地址：https://www.jiaokey.com/book/detail/14255314.html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