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如何赢得友谊并影响他人  插图本  完整版</w:t>
      </w:r>
    </w:p>
    <w:p>
      <w:r>
        <w:t>作者：（美）戴尔·卡耐基（DaleCarnegie）著；韩文桥译</w:t>
      </w:r>
    </w:p>
    <w:p>
      <w:r>
        <w:t>出版社：杭州：浙江文艺出版社</w:t>
      </w:r>
    </w:p>
    <w:p>
      <w:r>
        <w:t>出版日期：2017</w:t>
      </w:r>
    </w:p>
    <w:p>
      <w:r>
        <w:t>总页数：255</w:t>
      </w:r>
    </w:p>
    <w:p>
      <w:r>
        <w:t>更多请访问教客网: www.jiaokey.com</w:t>
      </w:r>
    </w:p>
    <w:p>
      <w:r>
        <w:t>人性的弱点  如何赢得友谊并影响他人  插图本  完整版 评论地址：https://www.jiaokey.com/book/detail/14266617.html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