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书名：小说馆第四级  罪案追凶</w:t>
      </w:r>
    </w:p>
    <w:p>
      <w:r>
        <w:t>作者：（英）理查德·麦克安德鲁（RichardMacAndrew）著；秦怡编译</w:t>
      </w:r>
    </w:p>
    <w:p>
      <w:r>
        <w:t>出版社：北京:北京语言大学出版社,2016.10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小说馆第四级  罪案追凶 评论地址：https://www.jiaokey.com/book/detail/14273848.html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