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书名：濠河边  走过二十四节气</w:t>
      </w:r>
    </w:p>
    <w:p>
      <w:r>
        <w:t>作者：胡豆周著</w:t>
      </w:r>
    </w:p>
    <w:p>
      <w:r>
        <w:t>出版社：古昊轩出版社,2017.02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濠河边  走过二十四节气 评论地址：https://www.jiaokey.com/book/detail/14276184.html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