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书名：艺术-政治的未来  雅克·朗西埃美学思想研究</w:t>
      </w:r>
    </w:p>
    <w:p>
      <w:r>
        <w:t>作者:陆兴华著；孙周兴主编</w:t>
      </w:r>
    </w:p>
    <w:p>
      <w:r>
        <w:t>出版社:北京:商务印书馆,2017.04</w:t>
      </w:r>
    </w:p>
    <w:p>
      <w:r>
        <w:t>出版日期：</w:t>
      </w:r>
    </w:p>
    <w:p>
      <w:r>
        <w:t>总页数：244</w:t>
      </w:r>
    </w:p>
    <w:p>
      <w:r>
        <w:t>更多请访问教客网:www.jiaokey.com</w:t>
      </w:r>
    </w:p>
    <w:p>
      <w:r>
        <w:t>艺术-政治的未来  雅克·朗西埃美学思想研究评论地址：https://www.jiaokey.com/book/detail/14283539.html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