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书名：首都师范大学基础教育研究丛书  做中学  在课堂教学中促进学生数学基本活动经验习得的实践与思考</w:t>
      </w:r>
    </w:p>
    <w:p>
      <w:r>
        <w:t>作者：祁京生著</w:t>
      </w:r>
    </w:p>
    <w:p>
      <w:r>
        <w:t>出版社：北京：首都师范大学出版社</w:t>
      </w:r>
    </w:p>
    <w:p>
      <w:r>
        <w:t>出版日期：2016</w:t>
      </w:r>
    </w:p>
    <w:p>
      <w:r>
        <w:t>总页数：227</w:t>
      </w:r>
    </w:p>
    <w:p>
      <w:r>
        <w:t>更多请访问教客网: www.jiaokey.com</w:t>
      </w:r>
    </w:p>
    <w:p>
      <w:r>
        <w:t>首都师范大学基础教育研究丛书  做中学  在课堂教学中促进学生数学基本活动经验习得的实践与思考 评论地址：https://www.jiaokey.com/book/detail/14286085.html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