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书名：情绪急救  应对各种日常心理问题的策略和方法</w:t>
      </w:r>
    </w:p>
    <w:p>
      <w:r>
        <w:t>作者：牧之著</w:t>
      </w:r>
    </w:p>
    <w:p>
      <w:r>
        <w:t>出版社：南昌：江西美术出版社</w:t>
      </w:r>
    </w:p>
    <w:p>
      <w:r>
        <w:t>出版日期：2017.05</w:t>
      </w:r>
    </w:p>
    <w:p>
      <w:r>
        <w:t>总页数：211</w:t>
      </w:r>
    </w:p>
    <w:p>
      <w:r>
        <w:t>更多请访问教客网: www.jiaokey.com</w:t>
      </w:r>
    </w:p>
    <w:p>
      <w:r>
        <w:t>情绪急救  应对各种日常心理问题的策略和方法 评论地址：https://www.jiaokey.com/book/detail/14289326.html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