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书名：古罗马的荣光  地中海沿岸地区</w:t>
      </w:r>
    </w:p>
    <w:p>
      <w:r>
        <w:t>作者：心安工作室编著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古罗马的荣光  地中海沿岸地区 评论地址：https://www.jiaokey.com/book/detail/14295392.html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