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书名：多孔介质油气藏岩石表面气体润湿性理论基础与应用</w:t>
      </w:r>
    </w:p>
    <w:p>
      <w:r>
        <w:t>作者：蒋宫澄著</w:t>
      </w:r>
    </w:p>
    <w:p>
      <w:r>
        <w:t>出版社：东营：中国石油大学出版社</w:t>
      </w:r>
    </w:p>
    <w:p>
      <w:r>
        <w:t>出版日期：2015</w:t>
      </w:r>
    </w:p>
    <w:p>
      <w:r>
        <w:t>总页数：377</w:t>
      </w:r>
    </w:p>
    <w:p>
      <w:r>
        <w:t>更多请访问教客网: www.jiaokey.com</w:t>
      </w:r>
    </w:p>
    <w:p>
      <w:r>
        <w:t>多孔介质油气藏岩石表面气体润湿性理论基础与应用 评论地址：https://www.jiaokey.com/book/detail/14297758.html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