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书名：小麦生产全程机械化装备的选择、使用与维护</w:t>
      </w:r>
    </w:p>
    <w:p>
      <w:r>
        <w:t>作者：农业部农业机械试验鉴定总站编</w:t>
      </w:r>
    </w:p>
    <w:p>
      <w:r>
        <w:t>出版社：北京：中国农业出版社</w:t>
      </w:r>
    </w:p>
    <w:p>
      <w:r>
        <w:t>出版日期：2016</w:t>
      </w:r>
    </w:p>
    <w:p>
      <w:r>
        <w:t>总页数：363</w:t>
      </w:r>
    </w:p>
    <w:p>
      <w:r>
        <w:t>更多请访问教客网: www.jiaokey.com</w:t>
      </w:r>
    </w:p>
    <w:p>
      <w:r>
        <w:t>小麦生产全程机械化装备的选择、使用与维护 评论地址：https://www.jiaokey.com/book/detail/14302609.html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