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书名：青青子衿怡情乐生</w:t>
      </w:r>
    </w:p>
    <w:p>
      <w:r>
        <w:t>作者：于漪主编；聂剑平等编著</w:t>
      </w:r>
    </w:p>
    <w:p>
      <w:r>
        <w:t>出版社：太原:山西教育出版社,2016.05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青青子衿怡情乐生 评论地址：https://www.jiaokey.com/book/detail/14303914.html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