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书名：大学物理精讲与典型难题详解  下  电磁学、光学与量子力学</w:t>
      </w:r>
    </w:p>
    <w:p>
      <w:r>
        <w:t>作者:李翠莲编</w:t>
      </w:r>
    </w:p>
    <w:p>
      <w:r>
        <w:t>出版社:上海：上海交通大学出版社</w:t>
      </w:r>
    </w:p>
    <w:p>
      <w:r>
        <w:t>出版日期：2017.09</w:t>
      </w:r>
    </w:p>
    <w:p>
      <w:r>
        <w:t>总页数：267</w:t>
      </w:r>
    </w:p>
    <w:p>
      <w:r>
        <w:t>更多请访问教客网:www.jiaokey.com</w:t>
      </w:r>
    </w:p>
    <w:p>
      <w:r>
        <w:t>大学物理精讲与典型难题详解  下  电磁学、光学与量子力学评论地址：https://www.jiaokey.com/book/detail/14307441.html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